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39C3C184"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2D4B14">
        <w:rPr>
          <w:rFonts w:ascii="Calibri" w:eastAsia="Calibri" w:hAnsi="Calibri" w:cs="Arial"/>
          <w:b/>
          <w:sz w:val="28"/>
          <w:szCs w:val="28"/>
          <w:lang w:eastAsia="en-US"/>
        </w:rPr>
        <w:t>8</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29EAE826"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2D4B14">
        <w:rPr>
          <w:rFonts w:ascii="Calibri" w:hAnsi="Calibri" w:cs="Arial"/>
          <w:b/>
          <w:sz w:val="28"/>
          <w:szCs w:val="28"/>
        </w:rPr>
        <w:t>8</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33B12CE9"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2D4B14">
        <w:rPr>
          <w:rFonts w:ascii="Calibri" w:hAnsi="Calibri" w:cs="Arial"/>
          <w:b/>
          <w:sz w:val="28"/>
          <w:szCs w:val="28"/>
        </w:rPr>
        <w:t>na špinavé prádlo/odpad</w:t>
      </w:r>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543B5941"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A0B53">
        <w:rPr>
          <w:rFonts w:asciiTheme="minorHAnsi" w:hAnsiTheme="minorHAnsi" w:cstheme="minorHAnsi"/>
          <w:sz w:val="22"/>
          <w:szCs w:val="22"/>
        </w:rPr>
        <w:t xml:space="preserve">, </w:t>
      </w:r>
      <w:r w:rsidR="00BA0B53" w:rsidRPr="00BA0B53">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23EB8572"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2D4B14">
              <w:rPr>
                <w:rFonts w:asciiTheme="minorHAnsi" w:hAnsiTheme="minorHAnsi"/>
                <w:b/>
                <w:sz w:val="28"/>
                <w:szCs w:val="28"/>
              </w:rPr>
              <w:t>na špinavé prádlo/odpad, 1 vak + víko, nožní ovládání</w:t>
            </w:r>
            <w:r w:rsidR="00993B3F" w:rsidRPr="006E3241">
              <w:rPr>
                <w:rFonts w:asciiTheme="minorHAnsi" w:hAnsiTheme="minorHAnsi"/>
                <w:b/>
                <w:sz w:val="28"/>
                <w:szCs w:val="28"/>
              </w:rPr>
              <w:t xml:space="preserve"> – </w:t>
            </w:r>
            <w:r w:rsidR="002D4B14">
              <w:rPr>
                <w:rFonts w:asciiTheme="minorHAnsi" w:hAnsiTheme="minorHAnsi"/>
                <w:b/>
                <w:sz w:val="28"/>
                <w:szCs w:val="28"/>
              </w:rPr>
              <w:t>161</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4399E92E" w:rsidR="0046140A" w:rsidRPr="00823EC1" w:rsidRDefault="002D4B14" w:rsidP="0046140A">
            <w:pPr>
              <w:rPr>
                <w:rFonts w:ascii="Calibri" w:hAnsi="Calibri" w:cs="Calibri"/>
                <w:sz w:val="22"/>
                <w:szCs w:val="22"/>
              </w:rPr>
            </w:pPr>
            <w:r w:rsidRPr="002D4B14">
              <w:rPr>
                <w:rFonts w:ascii="Calibri" w:hAnsi="Calibri" w:cs="Calibri"/>
                <w:sz w:val="22"/>
                <w:szCs w:val="22"/>
              </w:rPr>
              <w:t xml:space="preserve">rozměry: 460 x 480 x 1010 </w:t>
            </w:r>
            <w:proofErr w:type="gramStart"/>
            <w:r w:rsidRPr="002D4B14">
              <w:rPr>
                <w:rFonts w:ascii="Calibri" w:hAnsi="Calibri" w:cs="Calibri"/>
                <w:sz w:val="22"/>
                <w:szCs w:val="22"/>
              </w:rPr>
              <w:t>mm - tolerance</w:t>
            </w:r>
            <w:proofErr w:type="gramEnd"/>
            <w:r w:rsidRPr="002D4B14">
              <w:rPr>
                <w:rFonts w:ascii="Calibri" w:hAnsi="Calibri" w:cs="Calibri"/>
                <w:sz w:val="22"/>
                <w:szCs w:val="22"/>
              </w:rPr>
              <w:t xml:space="preserve"> </w:t>
            </w:r>
            <w:r w:rsidR="00BA0B53">
              <w:rPr>
                <w:rFonts w:ascii="Calibri" w:hAnsi="Calibri" w:cs="Calibri"/>
                <w:sz w:val="22"/>
                <w:szCs w:val="22"/>
              </w:rPr>
              <w:t xml:space="preserve">+/- </w:t>
            </w:r>
            <w:r w:rsidRPr="002D4B14">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35B517CC" w:rsidR="0046140A" w:rsidRPr="00823EC1" w:rsidRDefault="002D4B14" w:rsidP="0046140A">
            <w:pPr>
              <w:rPr>
                <w:rFonts w:ascii="Calibri" w:hAnsi="Calibri" w:cs="Calibri"/>
                <w:sz w:val="22"/>
                <w:szCs w:val="22"/>
              </w:rPr>
            </w:pPr>
            <w:r w:rsidRPr="002D4B14">
              <w:rPr>
                <w:rFonts w:ascii="Calibri" w:hAnsi="Calibri" w:cs="Calibri"/>
                <w:sz w:val="22"/>
                <w:szCs w:val="22"/>
              </w:rPr>
              <w:t>konstrukce vozíku z oceli s šedou práškovou barvou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693AB394" w:rsidR="0046140A" w:rsidRPr="00823EC1" w:rsidRDefault="002D4B14" w:rsidP="0046140A">
            <w:pPr>
              <w:rPr>
                <w:rFonts w:ascii="Calibri" w:hAnsi="Calibri" w:cs="Calibri"/>
                <w:sz w:val="22"/>
                <w:szCs w:val="22"/>
              </w:rPr>
            </w:pPr>
            <w:r w:rsidRPr="002D4B14">
              <w:rPr>
                <w:rFonts w:ascii="Calibri" w:hAnsi="Calibri" w:cs="Calibri"/>
                <w:sz w:val="22"/>
                <w:szCs w:val="22"/>
              </w:rPr>
              <w:t xml:space="preserve">1 x sklopný držák vaku včetně podpěry, nosnost </w:t>
            </w:r>
            <w:r w:rsidR="00BA0B53">
              <w:rPr>
                <w:rFonts w:ascii="Calibri" w:hAnsi="Calibri" w:cs="Calibri"/>
                <w:sz w:val="22"/>
                <w:szCs w:val="22"/>
              </w:rPr>
              <w:t xml:space="preserve">min. </w:t>
            </w:r>
            <w:r w:rsidRPr="002D4B14">
              <w:rPr>
                <w:rFonts w:ascii="Calibri" w:hAnsi="Calibri" w:cs="Calibri"/>
                <w:sz w:val="22"/>
                <w:szCs w:val="22"/>
              </w:rPr>
              <w:t>30 kg</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75D9EA2" w:rsidR="0046140A" w:rsidRPr="00823EC1" w:rsidRDefault="002D4B14" w:rsidP="0046140A">
            <w:pPr>
              <w:rPr>
                <w:rFonts w:ascii="Calibri" w:hAnsi="Calibri" w:cs="Calibri"/>
                <w:sz w:val="22"/>
                <w:szCs w:val="22"/>
              </w:rPr>
            </w:pPr>
            <w:r w:rsidRPr="002D4B14">
              <w:rPr>
                <w:rFonts w:ascii="Calibri" w:hAnsi="Calibri" w:cs="Calibri"/>
                <w:sz w:val="22"/>
                <w:szCs w:val="22"/>
              </w:rPr>
              <w:t xml:space="preserve">objem </w:t>
            </w:r>
            <w:r w:rsidR="00BA0B53">
              <w:rPr>
                <w:rFonts w:ascii="Calibri" w:hAnsi="Calibri" w:cs="Calibri"/>
                <w:sz w:val="22"/>
                <w:szCs w:val="22"/>
              </w:rPr>
              <w:t xml:space="preserve">min. </w:t>
            </w:r>
            <w:r w:rsidRPr="002D4B14">
              <w:rPr>
                <w:rFonts w:ascii="Calibri" w:hAnsi="Calibri" w:cs="Calibri"/>
                <w:sz w:val="22"/>
                <w:szCs w:val="22"/>
              </w:rPr>
              <w:t>80 l</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3E7B1A3D" w:rsidR="0046140A" w:rsidRPr="002B115F" w:rsidRDefault="002D4B14" w:rsidP="0046140A">
            <w:pPr>
              <w:rPr>
                <w:rFonts w:ascii="Calibri" w:hAnsi="Calibri" w:cs="Calibri"/>
                <w:sz w:val="22"/>
                <w:szCs w:val="22"/>
              </w:rPr>
            </w:pPr>
            <w:r w:rsidRPr="002B115F">
              <w:rPr>
                <w:rFonts w:ascii="Calibri" w:hAnsi="Calibri" w:cs="Calibri"/>
                <w:sz w:val="22"/>
                <w:szCs w:val="22"/>
              </w:rPr>
              <w:t>kvalitní plastové víko s možností barvy dle vzorníku</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0293577E" w:rsidR="0046140A" w:rsidRPr="002B115F" w:rsidRDefault="002D4B14" w:rsidP="0046140A">
            <w:pPr>
              <w:rPr>
                <w:rFonts w:ascii="Calibri" w:hAnsi="Calibri" w:cs="Calibri"/>
                <w:sz w:val="22"/>
                <w:szCs w:val="22"/>
              </w:rPr>
            </w:pPr>
            <w:r w:rsidRPr="002B115F">
              <w:rPr>
                <w:rFonts w:ascii="Calibri" w:hAnsi="Calibri" w:cs="Calibri"/>
                <w:sz w:val="22"/>
                <w:szCs w:val="22"/>
              </w:rPr>
              <w:t xml:space="preserve">4 x otočné plastové kolo o průměru 75 </w:t>
            </w:r>
            <w:proofErr w:type="gramStart"/>
            <w:r w:rsidRPr="002B115F">
              <w:rPr>
                <w:rFonts w:ascii="Calibri" w:hAnsi="Calibri" w:cs="Calibri"/>
                <w:sz w:val="22"/>
                <w:szCs w:val="22"/>
              </w:rPr>
              <w:t xml:space="preserve">mm, </w:t>
            </w:r>
            <w:r w:rsidR="00BA0B53" w:rsidRPr="002B115F">
              <w:rPr>
                <w:rFonts w:ascii="Calibri" w:hAnsi="Calibri" w:cs="Calibri"/>
                <w:sz w:val="22"/>
                <w:szCs w:val="22"/>
              </w:rPr>
              <w:t xml:space="preserve"> 2</w:t>
            </w:r>
            <w:proofErr w:type="gramEnd"/>
            <w:r w:rsidR="00BA0B53" w:rsidRPr="002B115F">
              <w:rPr>
                <w:rFonts w:ascii="Calibri" w:hAnsi="Calibri" w:cs="Calibri"/>
                <w:sz w:val="22"/>
                <w:szCs w:val="22"/>
              </w:rPr>
              <w:t xml:space="preserve"> kolečka s brzdou nebo brzda působící na 2 kolečka</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1B5ECA47" w:rsidR="0046140A" w:rsidRPr="002B115F" w:rsidRDefault="002D4B14" w:rsidP="0046140A">
            <w:pPr>
              <w:rPr>
                <w:rFonts w:ascii="Calibri" w:hAnsi="Calibri" w:cs="Calibri"/>
                <w:sz w:val="22"/>
                <w:szCs w:val="22"/>
              </w:rPr>
            </w:pPr>
            <w:r w:rsidRPr="002B115F">
              <w:rPr>
                <w:rFonts w:ascii="Calibri" w:hAnsi="Calibri" w:cs="Calibri"/>
                <w:sz w:val="22"/>
                <w:szCs w:val="22"/>
              </w:rPr>
              <w:t>nehlučná kolečka nezanechávající stopu</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05502A73" w:rsidR="00950592" w:rsidRPr="00950592" w:rsidRDefault="002D4B14" w:rsidP="00950592">
            <w:pPr>
              <w:rPr>
                <w:rFonts w:ascii="Calibri" w:hAnsi="Calibri" w:cs="Calibri"/>
                <w:sz w:val="22"/>
                <w:szCs w:val="22"/>
              </w:rPr>
            </w:pPr>
            <w:r w:rsidRPr="002D4B14">
              <w:rPr>
                <w:rFonts w:ascii="Calibri" w:hAnsi="Calibri" w:cs="Calibri"/>
                <w:sz w:val="22"/>
                <w:szCs w:val="22"/>
              </w:rPr>
              <w:t>nožní ovládání vík</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0B63BCDC" w:rsidR="00950592" w:rsidRPr="00950592" w:rsidRDefault="002D4B14" w:rsidP="00950592">
            <w:pPr>
              <w:rPr>
                <w:rFonts w:ascii="Calibri" w:hAnsi="Calibri" w:cs="Calibri"/>
                <w:sz w:val="22"/>
                <w:szCs w:val="22"/>
              </w:rPr>
            </w:pPr>
            <w:r w:rsidRPr="002D4B14">
              <w:rPr>
                <w:rFonts w:ascii="Calibri" w:hAnsi="Calibri" w:cs="Calibri"/>
                <w:sz w:val="22"/>
                <w:szCs w:val="22"/>
              </w:rPr>
              <w:t>celková nosnost 30 kg</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D5"/>
    <w:rsid w:val="000C6A3F"/>
    <w:rsid w:val="000C71E4"/>
    <w:rsid w:val="000C789E"/>
    <w:rsid w:val="000D359E"/>
    <w:rsid w:val="000D436E"/>
    <w:rsid w:val="000E1014"/>
    <w:rsid w:val="000E686D"/>
    <w:rsid w:val="00111FF7"/>
    <w:rsid w:val="001258AB"/>
    <w:rsid w:val="00125E54"/>
    <w:rsid w:val="001337C9"/>
    <w:rsid w:val="00136081"/>
    <w:rsid w:val="00174B98"/>
    <w:rsid w:val="001770B9"/>
    <w:rsid w:val="00183812"/>
    <w:rsid w:val="00191ADF"/>
    <w:rsid w:val="00195BB4"/>
    <w:rsid w:val="001A635D"/>
    <w:rsid w:val="001B3F5B"/>
    <w:rsid w:val="001D1372"/>
    <w:rsid w:val="001F056F"/>
    <w:rsid w:val="001F2952"/>
    <w:rsid w:val="002034A8"/>
    <w:rsid w:val="00214C1D"/>
    <w:rsid w:val="00234607"/>
    <w:rsid w:val="00243FA3"/>
    <w:rsid w:val="002B115F"/>
    <w:rsid w:val="002B39F1"/>
    <w:rsid w:val="002C543B"/>
    <w:rsid w:val="002C5A20"/>
    <w:rsid w:val="002D0847"/>
    <w:rsid w:val="002D3E0D"/>
    <w:rsid w:val="002D4B14"/>
    <w:rsid w:val="002D6426"/>
    <w:rsid w:val="00303205"/>
    <w:rsid w:val="003134D8"/>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1304"/>
    <w:rsid w:val="005B2A93"/>
    <w:rsid w:val="005C5465"/>
    <w:rsid w:val="005C6500"/>
    <w:rsid w:val="005E15EB"/>
    <w:rsid w:val="005E1A2C"/>
    <w:rsid w:val="00600F8C"/>
    <w:rsid w:val="00602A33"/>
    <w:rsid w:val="006074AA"/>
    <w:rsid w:val="00607DA1"/>
    <w:rsid w:val="00615802"/>
    <w:rsid w:val="00620CA2"/>
    <w:rsid w:val="006210F9"/>
    <w:rsid w:val="0062603D"/>
    <w:rsid w:val="00637A1A"/>
    <w:rsid w:val="006466C4"/>
    <w:rsid w:val="006518A6"/>
    <w:rsid w:val="00652279"/>
    <w:rsid w:val="00654188"/>
    <w:rsid w:val="00662654"/>
    <w:rsid w:val="006B0B22"/>
    <w:rsid w:val="006C138C"/>
    <w:rsid w:val="006E3241"/>
    <w:rsid w:val="006F4FCF"/>
    <w:rsid w:val="006F6461"/>
    <w:rsid w:val="006F6EBE"/>
    <w:rsid w:val="00703424"/>
    <w:rsid w:val="00710A8E"/>
    <w:rsid w:val="0071402B"/>
    <w:rsid w:val="00716461"/>
    <w:rsid w:val="007230A6"/>
    <w:rsid w:val="0073070F"/>
    <w:rsid w:val="00756D6D"/>
    <w:rsid w:val="00761BCF"/>
    <w:rsid w:val="00786E09"/>
    <w:rsid w:val="007A449A"/>
    <w:rsid w:val="007B6C29"/>
    <w:rsid w:val="007D1C73"/>
    <w:rsid w:val="007D591C"/>
    <w:rsid w:val="007E7126"/>
    <w:rsid w:val="007F694D"/>
    <w:rsid w:val="00814870"/>
    <w:rsid w:val="0081601A"/>
    <w:rsid w:val="00823323"/>
    <w:rsid w:val="00823EC1"/>
    <w:rsid w:val="00843B0E"/>
    <w:rsid w:val="0084563D"/>
    <w:rsid w:val="00855DB3"/>
    <w:rsid w:val="00861184"/>
    <w:rsid w:val="00885D17"/>
    <w:rsid w:val="008B1CD4"/>
    <w:rsid w:val="008E1D92"/>
    <w:rsid w:val="008F53E9"/>
    <w:rsid w:val="009035EA"/>
    <w:rsid w:val="00907E39"/>
    <w:rsid w:val="00922488"/>
    <w:rsid w:val="00927B5B"/>
    <w:rsid w:val="00940470"/>
    <w:rsid w:val="00950592"/>
    <w:rsid w:val="009673F6"/>
    <w:rsid w:val="00974C5E"/>
    <w:rsid w:val="00985725"/>
    <w:rsid w:val="0098671F"/>
    <w:rsid w:val="00993B3F"/>
    <w:rsid w:val="009B4E45"/>
    <w:rsid w:val="009B53FD"/>
    <w:rsid w:val="009E189C"/>
    <w:rsid w:val="00A0027E"/>
    <w:rsid w:val="00A075F1"/>
    <w:rsid w:val="00A537FA"/>
    <w:rsid w:val="00A72488"/>
    <w:rsid w:val="00A7653E"/>
    <w:rsid w:val="00A8362D"/>
    <w:rsid w:val="00A9026B"/>
    <w:rsid w:val="00AB14BC"/>
    <w:rsid w:val="00AB6BC9"/>
    <w:rsid w:val="00AD5E39"/>
    <w:rsid w:val="00AD7DB4"/>
    <w:rsid w:val="00AF18B1"/>
    <w:rsid w:val="00B01362"/>
    <w:rsid w:val="00B04151"/>
    <w:rsid w:val="00B10101"/>
    <w:rsid w:val="00B13919"/>
    <w:rsid w:val="00B21B06"/>
    <w:rsid w:val="00B22518"/>
    <w:rsid w:val="00B31B48"/>
    <w:rsid w:val="00B360D1"/>
    <w:rsid w:val="00B471A0"/>
    <w:rsid w:val="00B53DAE"/>
    <w:rsid w:val="00BA0B53"/>
    <w:rsid w:val="00BB2159"/>
    <w:rsid w:val="00BD6D27"/>
    <w:rsid w:val="00BF703F"/>
    <w:rsid w:val="00C04ADE"/>
    <w:rsid w:val="00C05E7B"/>
    <w:rsid w:val="00C16503"/>
    <w:rsid w:val="00C95843"/>
    <w:rsid w:val="00C95D5F"/>
    <w:rsid w:val="00CA49BB"/>
    <w:rsid w:val="00CD382E"/>
    <w:rsid w:val="00CD3A9C"/>
    <w:rsid w:val="00CD65B0"/>
    <w:rsid w:val="00CE55FF"/>
    <w:rsid w:val="00CE6FD2"/>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BA0B53"/>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299</Words>
  <Characters>1770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2022-07-11T10:53:00Z</dcterms:created>
  <dcterms:modified xsi:type="dcterms:W3CDTF">2022-07-18T21:51:00Z</dcterms:modified>
</cp:coreProperties>
</file>